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12" w:rsidRDefault="00F50BEC" w:rsidP="00F50BEC">
      <w:pPr>
        <w:jc w:val="both"/>
      </w:pPr>
      <w:r>
        <w:t>Program</w:t>
      </w:r>
      <w:r w:rsidR="00CB6CCB">
        <w:t>a formativo FCT – GESTIÓN ADMINISTRATIVA</w:t>
      </w:r>
    </w:p>
    <w:p w:rsidR="00F50BEC" w:rsidRPr="00F50BEC" w:rsidRDefault="00F50BEC" w:rsidP="00F50BEC">
      <w:pPr>
        <w:jc w:val="both"/>
        <w:rPr>
          <w:b/>
        </w:rPr>
      </w:pPr>
      <w:r w:rsidRPr="00F50BEC">
        <w:rPr>
          <w:b/>
        </w:rPr>
        <w:t>ACTIVIDADES FORMATIVAS A DESARROLLAR EN LA EMPRESA</w:t>
      </w:r>
    </w:p>
    <w:p w:rsidR="00F50BEC" w:rsidRDefault="00F50BEC" w:rsidP="00F50BEC">
      <w:pPr>
        <w:jc w:val="both"/>
      </w:pPr>
      <w:r>
        <w:t>- Informar sobre los servicios ofertados en l</w:t>
      </w:r>
      <w:bookmarkStart w:id="0" w:name="_GoBack"/>
      <w:bookmarkEnd w:id="0"/>
      <w:r>
        <w:t>a empresa.</w:t>
      </w:r>
    </w:p>
    <w:p w:rsidR="00F50BEC" w:rsidRDefault="00F50BEC" w:rsidP="00F50BEC">
      <w:pPr>
        <w:jc w:val="both"/>
      </w:pPr>
      <w:r>
        <w:t>- Proporcionar información al público y otros empleados de acuerdos con los criterios de prioridad, confidencialidad y acceso establecidos.</w:t>
      </w:r>
    </w:p>
    <w:p w:rsidR="00F50BEC" w:rsidRDefault="00F50BEC" w:rsidP="00F50BEC">
      <w:pPr>
        <w:jc w:val="both"/>
      </w:pPr>
      <w:r>
        <w:t xml:space="preserve">- Ser respetuosos con los procedimientos, cumpliendo puntualmente el horario establecido, manteniendo una relación fluida con el personal aprovechando los momentos de descanso. </w:t>
      </w:r>
    </w:p>
    <w:p w:rsidR="00F50BEC" w:rsidRDefault="00F50BEC" w:rsidP="00F50BEC">
      <w:pPr>
        <w:jc w:val="both"/>
      </w:pPr>
      <w:r>
        <w:t xml:space="preserve">- Coordinar su actividad con el resto del equipo y departamentos, informando de cualquier cambio, necesidad relevante o contingencia no prevista. </w:t>
      </w:r>
    </w:p>
    <w:p w:rsidR="00F50BEC" w:rsidRDefault="00F50BEC" w:rsidP="00F50BEC">
      <w:pPr>
        <w:jc w:val="both"/>
      </w:pPr>
      <w:r>
        <w:t xml:space="preserve">- Tratar de forma diligente y </w:t>
      </w:r>
      <w:proofErr w:type="gramStart"/>
      <w:r>
        <w:t>cortés</w:t>
      </w:r>
      <w:proofErr w:type="gramEnd"/>
      <w:r>
        <w:t xml:space="preserve"> a los clientes, proveedores y personas en general de forma que se promuevan las buenas relaciones futuras.</w:t>
      </w:r>
    </w:p>
    <w:p w:rsidR="00F50BEC" w:rsidRDefault="00F50BEC" w:rsidP="00F50BEC">
      <w:pPr>
        <w:jc w:val="both"/>
      </w:pPr>
      <w:r>
        <w:t xml:space="preserve">- Realizar documentos administrativos. </w:t>
      </w:r>
    </w:p>
    <w:p w:rsidR="00F50BEC" w:rsidRDefault="00F50BEC" w:rsidP="00F50BEC">
      <w:pPr>
        <w:jc w:val="both"/>
      </w:pPr>
      <w:r>
        <w:t xml:space="preserve">- Realizar los registros básicos en los libros obligatorios y auxiliares o en soporte informático. </w:t>
      </w:r>
    </w:p>
    <w:p w:rsidR="00F50BEC" w:rsidRDefault="00F50BEC" w:rsidP="00F50BEC">
      <w:pPr>
        <w:jc w:val="both"/>
      </w:pPr>
      <w:r>
        <w:t>- Cumplimentar documentos oficiales.</w:t>
      </w:r>
    </w:p>
    <w:p w:rsidR="00F50BEC" w:rsidRDefault="00F50BEC" w:rsidP="00F50BEC">
      <w:pPr>
        <w:jc w:val="both"/>
      </w:pPr>
      <w:r>
        <w:t xml:space="preserve">- Transmitir la información o gestión al superior jerárquico cuando sobrepasa la responsabilidad asignada </w:t>
      </w:r>
    </w:p>
    <w:p w:rsidR="00F50BEC" w:rsidRDefault="00F50BEC" w:rsidP="00F50BEC">
      <w:pPr>
        <w:jc w:val="both"/>
      </w:pPr>
      <w:r>
        <w:t>- Repartir la documentación al área correspondiente de acuerdo con los procedimientos establecidos por la empresa.</w:t>
      </w:r>
    </w:p>
    <w:p w:rsidR="00F50BEC" w:rsidRDefault="00F50BEC" w:rsidP="00F50BEC">
      <w:pPr>
        <w:jc w:val="both"/>
      </w:pPr>
      <w:r>
        <w:t>- Comunicar, obtener, transmitir, registrar y archivar información o documentación tanto externa como interna en la empresa, así como en organismos oficiales con los que la empresa tenga que gestionar documentación administrativa, respetando plazos y órdenes de la empresa, utilizando los medios adecuados.</w:t>
      </w:r>
    </w:p>
    <w:p w:rsidR="00F50BEC" w:rsidRPr="00F50BEC" w:rsidRDefault="00F50BEC" w:rsidP="00F50BEC">
      <w:pPr>
        <w:jc w:val="both"/>
        <w:rPr>
          <w:b/>
        </w:rPr>
      </w:pPr>
      <w:r w:rsidRPr="00F50BEC">
        <w:rPr>
          <w:b/>
        </w:rPr>
        <w:t>RESULTADOS DE APRENDIZAJE</w:t>
      </w:r>
    </w:p>
    <w:p w:rsidR="00F50BEC" w:rsidRDefault="00F50BEC" w:rsidP="00F50BEC">
      <w:pPr>
        <w:jc w:val="both"/>
      </w:pPr>
      <w:r>
        <w:t>- Identifica la estructura y organización de la empresa relacionándolas con las funciones internas y externas de la misma y con el sector económico al que pertenezca o en el que se encuentren sus clientes.</w:t>
      </w:r>
    </w:p>
    <w:p w:rsidR="00F50BEC" w:rsidRDefault="00F50BEC" w:rsidP="00F50BEC">
      <w:pPr>
        <w:jc w:val="both"/>
      </w:pPr>
      <w:r>
        <w:t>- Aplica hábitos éticos y laborales en el desarrollo de su actividad profesional de acuerdo con las características del puesto de trabajo y con los procedimientos establecidos en la empresa.</w:t>
      </w:r>
    </w:p>
    <w:p w:rsidR="00F50BEC" w:rsidRDefault="00F50BEC" w:rsidP="00F50BEC">
      <w:pPr>
        <w:jc w:val="both"/>
      </w:pPr>
      <w:r>
        <w:t>- Elabora documentos o comunicaciones, siguiendo los criterios establecidos por la empresa y la normativa vigente.</w:t>
      </w:r>
    </w:p>
    <w:p w:rsidR="00F50BEC" w:rsidRDefault="00F50BEC" w:rsidP="00F50BEC">
      <w:pPr>
        <w:jc w:val="both"/>
      </w:pPr>
      <w:r>
        <w:t>- Registra órdenes, documentos y comunicaciones, interpretando su contenido.</w:t>
      </w:r>
    </w:p>
    <w:p w:rsidR="00F50BEC" w:rsidRDefault="00F50BEC" w:rsidP="00F50BEC">
      <w:pPr>
        <w:jc w:val="both"/>
      </w:pPr>
      <w:r>
        <w:t>- Tramita y gestiona la documentación administrativa, siguiendo los criterios establecidos por la empresa y aplicando la normativa vigente.</w:t>
      </w:r>
    </w:p>
    <w:sectPr w:rsidR="00F50BEC" w:rsidSect="00CB6CCB">
      <w:pgSz w:w="11906" w:h="16838"/>
      <w:pgMar w:top="1134" w:right="158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EC"/>
    <w:rsid w:val="00822A12"/>
    <w:rsid w:val="00CB6CCB"/>
    <w:rsid w:val="00F5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JAVIER</cp:lastModifiedBy>
  <cp:revision>2</cp:revision>
  <dcterms:created xsi:type="dcterms:W3CDTF">2022-05-19T08:44:00Z</dcterms:created>
  <dcterms:modified xsi:type="dcterms:W3CDTF">2022-11-03T11:14:00Z</dcterms:modified>
</cp:coreProperties>
</file>